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EF1" w:rsidRPr="00527EF1" w:rsidRDefault="00527EF1" w:rsidP="00527EF1">
      <w:pPr>
        <w:spacing w:after="160" w:line="231" w:lineRule="atLeast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27EF1">
        <w:rPr>
          <w:rFonts w:ascii="Arial" w:eastAsia="Times New Roman" w:hAnsi="Arial" w:cs="Arial"/>
          <w:b/>
          <w:bCs/>
          <w:color w:val="000000"/>
          <w:lang w:eastAsia="pl-PL"/>
        </w:rPr>
        <w:t>„Paczka dla Ukrainy”</w:t>
      </w:r>
    </w:p>
    <w:p w:rsidR="00527EF1" w:rsidRPr="0089190E" w:rsidRDefault="00527EF1" w:rsidP="00527EF1">
      <w:pPr>
        <w:spacing w:after="160" w:line="231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</w:t>
      </w:r>
      <w:r w:rsidRPr="00527EF1">
        <w:rPr>
          <w:rFonts w:ascii="Arial" w:eastAsia="Times New Roman" w:hAnsi="Arial" w:cs="Arial"/>
          <w:color w:val="000000"/>
          <w:lang w:eastAsia="pl-PL"/>
        </w:rPr>
        <w:t xml:space="preserve"> odpowiedzi na inwazję Rosji na Ukrainę </w:t>
      </w:r>
      <w:r>
        <w:rPr>
          <w:rFonts w:ascii="Arial" w:eastAsia="Times New Roman" w:hAnsi="Arial" w:cs="Arial"/>
          <w:color w:val="000000"/>
          <w:lang w:eastAsia="pl-PL"/>
        </w:rPr>
        <w:t>r</w:t>
      </w:r>
      <w:r w:rsidRPr="00527EF1">
        <w:rPr>
          <w:rFonts w:ascii="Arial" w:eastAsia="Times New Roman" w:hAnsi="Arial" w:cs="Arial"/>
          <w:color w:val="000000"/>
          <w:lang w:eastAsia="pl-PL"/>
        </w:rPr>
        <w:t>uszyła akcja</w:t>
      </w:r>
      <w:r w:rsidR="0089190E">
        <w:rPr>
          <w:rFonts w:ascii="Arial" w:eastAsia="Times New Roman" w:hAnsi="Arial" w:cs="Arial"/>
          <w:color w:val="000000"/>
          <w:lang w:eastAsia="pl-PL"/>
        </w:rPr>
        <w:t xml:space="preserve"> Caritasu</w:t>
      </w:r>
      <w:r w:rsidRPr="00527EF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„</w:t>
      </w:r>
      <w:r w:rsidRPr="00527EF1">
        <w:rPr>
          <w:rFonts w:ascii="Arial" w:eastAsia="Times New Roman" w:hAnsi="Arial" w:cs="Arial"/>
          <w:color w:val="000000"/>
          <w:lang w:eastAsia="pl-PL"/>
        </w:rPr>
        <w:t>Paczka dla Ukrainy</w:t>
      </w:r>
      <w:r>
        <w:rPr>
          <w:rFonts w:ascii="Arial" w:eastAsia="Times New Roman" w:hAnsi="Arial" w:cs="Arial"/>
          <w:color w:val="000000"/>
          <w:lang w:eastAsia="pl-PL"/>
        </w:rPr>
        <w:t>”</w:t>
      </w:r>
      <w:r w:rsidR="0089190E">
        <w:rPr>
          <w:rFonts w:ascii="Arial" w:eastAsia="Times New Roman" w:hAnsi="Arial" w:cs="Arial"/>
          <w:color w:val="000000"/>
          <w:lang w:eastAsia="pl-PL"/>
        </w:rPr>
        <w:t xml:space="preserve">, do której chcemy się włączyć. </w:t>
      </w:r>
      <w:r w:rsidRPr="00527EF1">
        <w:rPr>
          <w:rFonts w:ascii="Arial" w:eastAsia="Times New Roman" w:hAnsi="Arial" w:cs="Arial"/>
          <w:color w:val="000000"/>
          <w:lang w:eastAsia="pl-PL"/>
        </w:rPr>
        <w:t>Skala kryzysu humanitarnego rośnie z każdą minutą. Brakuje żywności, środków higienicznych, opatrunków. Kobiety z dziećmi czekające wiele godzin w kolejce do</w:t>
      </w:r>
      <w:r w:rsidR="009D305C">
        <w:rPr>
          <w:rFonts w:ascii="Arial" w:eastAsia="Times New Roman" w:hAnsi="Arial" w:cs="Arial"/>
          <w:color w:val="000000"/>
          <w:lang w:eastAsia="pl-PL"/>
        </w:rPr>
        <w:t xml:space="preserve"> przejścia granicznego</w:t>
      </w:r>
      <w:r w:rsidRPr="00527EF1">
        <w:rPr>
          <w:rFonts w:ascii="Arial" w:eastAsia="Times New Roman" w:hAnsi="Arial" w:cs="Arial"/>
          <w:color w:val="000000"/>
          <w:lang w:eastAsia="pl-PL"/>
        </w:rPr>
        <w:t xml:space="preserve"> nie mają co dać dzieciom do jedzenia. Ideą akcji jest tworzenie gotowej </w:t>
      </w:r>
      <w:r w:rsidRPr="0089190E">
        <w:rPr>
          <w:rFonts w:ascii="Arial" w:eastAsia="Times New Roman" w:hAnsi="Arial" w:cs="Arial"/>
          <w:lang w:eastAsia="pl-PL"/>
        </w:rPr>
        <w:t>paczki przez polskie rodziny, wspólnoty parafialne, Szkolne Koła Caritas</w:t>
      </w:r>
      <w:r w:rsidR="009D305C" w:rsidRPr="0089190E">
        <w:rPr>
          <w:rFonts w:ascii="Arial" w:eastAsia="Times New Roman" w:hAnsi="Arial" w:cs="Arial"/>
          <w:lang w:eastAsia="pl-PL"/>
        </w:rPr>
        <w:t>. Paczki trafią do</w:t>
      </w:r>
      <w:r w:rsidRPr="0089190E">
        <w:rPr>
          <w:rFonts w:ascii="Arial" w:eastAsia="Times New Roman" w:hAnsi="Arial" w:cs="Arial"/>
          <w:lang w:eastAsia="pl-PL"/>
        </w:rPr>
        <w:t xml:space="preserve"> rodzin na </w:t>
      </w:r>
      <w:proofErr w:type="gramStart"/>
      <w:r w:rsidRPr="0089190E">
        <w:rPr>
          <w:rFonts w:ascii="Arial" w:eastAsia="Times New Roman" w:hAnsi="Arial" w:cs="Arial"/>
          <w:lang w:eastAsia="pl-PL"/>
        </w:rPr>
        <w:t>Ukrainie,</w:t>
      </w:r>
      <w:proofErr w:type="gramEnd"/>
      <w:r w:rsidRPr="0089190E">
        <w:rPr>
          <w:rFonts w:ascii="Arial" w:eastAsia="Times New Roman" w:hAnsi="Arial" w:cs="Arial"/>
          <w:lang w:eastAsia="pl-PL"/>
        </w:rPr>
        <w:t xml:space="preserve"> bądź </w:t>
      </w:r>
      <w:r w:rsidR="009D305C" w:rsidRPr="0089190E">
        <w:rPr>
          <w:rFonts w:ascii="Arial" w:eastAsia="Times New Roman" w:hAnsi="Arial" w:cs="Arial"/>
          <w:lang w:eastAsia="pl-PL"/>
        </w:rPr>
        <w:t>bezpośrednio do uchodźców</w:t>
      </w:r>
      <w:r w:rsidRPr="0089190E">
        <w:rPr>
          <w:rFonts w:ascii="Arial" w:eastAsia="Times New Roman" w:hAnsi="Arial" w:cs="Arial"/>
          <w:lang w:eastAsia="pl-PL"/>
        </w:rPr>
        <w:t xml:space="preserve"> z Ukrainy, którzy nie posiadają środków do życia. </w:t>
      </w:r>
    </w:p>
    <w:p w:rsidR="0089190E" w:rsidRDefault="00527EF1" w:rsidP="00527EF1">
      <w:pPr>
        <w:spacing w:after="160" w:line="231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527EF1">
        <w:rPr>
          <w:rFonts w:ascii="Arial" w:eastAsia="Times New Roman" w:hAnsi="Arial" w:cs="Arial"/>
          <w:color w:val="000000"/>
          <w:lang w:eastAsia="pl-PL"/>
        </w:rPr>
        <w:t xml:space="preserve">Paczkę należy przygotować według konkretnej listy </w:t>
      </w:r>
      <w:r w:rsidRPr="00527EF1">
        <w:rPr>
          <w:rFonts w:ascii="Arial" w:eastAsia="Times New Roman" w:hAnsi="Arial" w:cs="Arial"/>
          <w:b/>
          <w:bCs/>
          <w:color w:val="000000"/>
          <w:lang w:eastAsia="pl-PL"/>
        </w:rPr>
        <w:t>34 produktów</w:t>
      </w:r>
      <w:r w:rsidRPr="00527EF1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8B0192">
        <w:rPr>
          <w:rFonts w:ascii="Arial" w:eastAsia="Times New Roman" w:hAnsi="Arial" w:cs="Arial"/>
          <w:color w:val="000000"/>
          <w:lang w:eastAsia="pl-PL"/>
        </w:rPr>
        <w:t>pokazanych na zdjęciu</w:t>
      </w:r>
      <w:r w:rsidR="0089190E">
        <w:rPr>
          <w:rFonts w:ascii="Arial" w:eastAsia="Times New Roman" w:hAnsi="Arial" w:cs="Arial"/>
          <w:color w:val="000000"/>
          <w:lang w:eastAsia="pl-PL"/>
        </w:rPr>
        <w:t>.</w:t>
      </w:r>
    </w:p>
    <w:p w:rsidR="00527EF1" w:rsidRDefault="00527EF1" w:rsidP="00527EF1">
      <w:pPr>
        <w:spacing w:after="160" w:line="231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89190E">
        <w:rPr>
          <w:rFonts w:ascii="Arial" w:eastAsia="Times New Roman" w:hAnsi="Arial" w:cs="Arial"/>
          <w:lang w:eastAsia="pl-PL"/>
        </w:rPr>
        <w:t>Prosimy o zakupienie </w:t>
      </w:r>
      <w:r w:rsidRPr="0089190E">
        <w:rPr>
          <w:rFonts w:ascii="Arial" w:eastAsia="Times New Roman" w:hAnsi="Arial" w:cs="Arial"/>
          <w:b/>
          <w:bCs/>
          <w:lang w:eastAsia="pl-PL"/>
        </w:rPr>
        <w:t>wyłącznie </w:t>
      </w:r>
      <w:r w:rsidRPr="0089190E">
        <w:rPr>
          <w:rFonts w:ascii="Arial" w:eastAsia="Times New Roman" w:hAnsi="Arial" w:cs="Arial"/>
          <w:lang w:eastAsia="pl-PL"/>
        </w:rPr>
        <w:t>wskazanych produktów, umieszczenie ich w kartonowym pudle o wymiarach najlepiej</w:t>
      </w:r>
      <w:r w:rsidR="009D305C" w:rsidRPr="0089190E">
        <w:rPr>
          <w:rFonts w:ascii="Arial" w:eastAsia="Times New Roman" w:hAnsi="Arial" w:cs="Arial"/>
          <w:lang w:eastAsia="pl-PL"/>
        </w:rPr>
        <w:t xml:space="preserve">: </w:t>
      </w:r>
      <w:r w:rsidRPr="0089190E">
        <w:rPr>
          <w:rFonts w:ascii="Arial" w:eastAsia="Times New Roman" w:hAnsi="Arial" w:cs="Arial"/>
          <w:shd w:val="clear" w:color="auto" w:fill="FFFFFF"/>
          <w:lang w:eastAsia="pl-PL"/>
        </w:rPr>
        <w:t>53 cm</w:t>
      </w:r>
      <w:r w:rsidR="009D305C" w:rsidRPr="0089190E">
        <w:rPr>
          <w:rFonts w:ascii="Arial" w:eastAsia="Times New Roman" w:hAnsi="Arial" w:cs="Arial"/>
          <w:shd w:val="clear" w:color="auto" w:fill="FFFFFF"/>
          <w:lang w:eastAsia="pl-PL"/>
        </w:rPr>
        <w:t xml:space="preserve"> (szerokość)</w:t>
      </w:r>
      <w:r w:rsidRPr="0089190E">
        <w:rPr>
          <w:rFonts w:ascii="Arial" w:eastAsia="Times New Roman" w:hAnsi="Arial" w:cs="Arial"/>
          <w:shd w:val="clear" w:color="auto" w:fill="FFFFFF"/>
          <w:lang w:eastAsia="pl-PL"/>
        </w:rPr>
        <w:t xml:space="preserve"> x 40 cm </w:t>
      </w:r>
      <w:r w:rsidR="009D305C" w:rsidRPr="0089190E">
        <w:rPr>
          <w:rFonts w:ascii="Arial" w:eastAsia="Times New Roman" w:hAnsi="Arial" w:cs="Arial"/>
          <w:shd w:val="clear" w:color="auto" w:fill="FFFFFF"/>
          <w:lang w:eastAsia="pl-PL"/>
        </w:rPr>
        <w:t xml:space="preserve">(głębokość) </w:t>
      </w:r>
      <w:r w:rsidRPr="0089190E">
        <w:rPr>
          <w:rFonts w:ascii="Arial" w:eastAsia="Times New Roman" w:hAnsi="Arial" w:cs="Arial"/>
          <w:shd w:val="clear" w:color="auto" w:fill="FFFFFF"/>
          <w:lang w:eastAsia="pl-PL"/>
        </w:rPr>
        <w:t>x 26 cm</w:t>
      </w:r>
      <w:r w:rsidR="009D305C" w:rsidRPr="0089190E">
        <w:rPr>
          <w:rFonts w:ascii="Arial" w:eastAsia="Times New Roman" w:hAnsi="Arial" w:cs="Arial"/>
          <w:shd w:val="clear" w:color="auto" w:fill="FFFFFF"/>
          <w:lang w:eastAsia="pl-PL"/>
        </w:rPr>
        <w:t xml:space="preserve"> (wysokość)</w:t>
      </w:r>
      <w:r w:rsidRPr="0089190E">
        <w:rPr>
          <w:rFonts w:ascii="Arial" w:eastAsia="Times New Roman" w:hAnsi="Arial" w:cs="Arial"/>
          <w:lang w:eastAsia="pl-PL"/>
        </w:rPr>
        <w:t>. Masa paczki powinna wynosić max. 16-18 kg. Do paczki wkładamy również list napisany po ukraińsku, którego treść jest do pobrania ze strony internetowej Caritas</w:t>
      </w:r>
      <w:r w:rsidR="0089190E" w:rsidRPr="0089190E">
        <w:rPr>
          <w:rFonts w:ascii="Arial" w:eastAsia="Times New Roman" w:hAnsi="Arial" w:cs="Arial"/>
          <w:lang w:eastAsia="pl-PL"/>
        </w:rPr>
        <w:t xml:space="preserve"> </w:t>
      </w:r>
      <w:r w:rsidR="0089190E" w:rsidRPr="0089190E">
        <w:rPr>
          <w:rFonts w:ascii="Arial" w:eastAsia="Times New Roman" w:hAnsi="Arial" w:cs="Arial"/>
          <w:lang w:eastAsia="pl-PL"/>
        </w:rPr>
        <w:t>jest dostępna na stronie diecezjalnej Caritas</w:t>
      </w:r>
      <w:r w:rsidR="0089190E" w:rsidRPr="0089190E">
        <w:rPr>
          <w:rFonts w:ascii="Arial" w:eastAsia="Times New Roman" w:hAnsi="Arial" w:cs="Arial"/>
          <w:lang w:eastAsia="pl-PL"/>
        </w:rPr>
        <w:t>:</w:t>
      </w:r>
      <w:r w:rsidR="0089190E" w:rsidRPr="00527EF1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4" w:history="1">
        <w:r w:rsidR="0089190E" w:rsidRPr="00855317">
          <w:rPr>
            <w:rStyle w:val="Hipercze"/>
            <w:rFonts w:ascii="Arial" w:eastAsia="Times New Roman" w:hAnsi="Arial" w:cs="Arial"/>
            <w:lang w:eastAsia="pl-PL"/>
          </w:rPr>
          <w:t>https://katowice.caritas.pl</w:t>
        </w:r>
      </w:hyperlink>
      <w:r w:rsidR="0089190E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527EF1">
        <w:rPr>
          <w:rFonts w:ascii="Arial" w:eastAsia="Times New Roman" w:hAnsi="Arial" w:cs="Arial"/>
          <w:color w:val="000000"/>
          <w:lang w:eastAsia="pl-PL"/>
        </w:rPr>
        <w:t>Kartony powinny być wytrzymałe i zamykane od góry. Prosimy o</w:t>
      </w:r>
      <w:r w:rsidR="0089190E">
        <w:rPr>
          <w:rFonts w:ascii="Arial" w:eastAsia="Times New Roman" w:hAnsi="Arial" w:cs="Arial"/>
          <w:color w:val="000000"/>
          <w:lang w:eastAsia="pl-PL"/>
        </w:rPr>
        <w:t xml:space="preserve"> ich </w:t>
      </w:r>
      <w:r w:rsidR="0089190E" w:rsidRPr="00527EF1">
        <w:rPr>
          <w:rFonts w:ascii="Arial" w:eastAsia="Times New Roman" w:hAnsi="Arial" w:cs="Arial"/>
          <w:color w:val="000000"/>
          <w:lang w:eastAsia="pl-PL"/>
        </w:rPr>
        <w:t>niezaklejanie</w:t>
      </w:r>
      <w:r w:rsidR="0089190E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89190E" w:rsidRDefault="00527EF1" w:rsidP="00527EF1">
      <w:pPr>
        <w:spacing w:after="160" w:line="231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527EF1">
        <w:rPr>
          <w:rFonts w:ascii="Arial" w:eastAsia="Times New Roman" w:hAnsi="Arial" w:cs="Arial"/>
          <w:color w:val="000000"/>
          <w:lang w:eastAsia="pl-PL"/>
        </w:rPr>
        <w:t xml:space="preserve">Gotowe kartony przekazujemy </w:t>
      </w:r>
      <w:r>
        <w:rPr>
          <w:rFonts w:ascii="Arial" w:eastAsia="Times New Roman" w:hAnsi="Arial" w:cs="Arial"/>
          <w:color w:val="000000"/>
          <w:lang w:eastAsia="pl-PL"/>
        </w:rPr>
        <w:t>na furtę klasztorną. Akcja będzie trwała aż do odwołania.</w:t>
      </w:r>
      <w:r w:rsidR="008B0192">
        <w:rPr>
          <w:rFonts w:ascii="Arial" w:eastAsia="Times New Roman" w:hAnsi="Arial" w:cs="Arial"/>
          <w:color w:val="000000"/>
          <w:lang w:eastAsia="pl-PL"/>
        </w:rPr>
        <w:t xml:space="preserve"> Z serca dziękujemy.</w:t>
      </w:r>
    </w:p>
    <w:p w:rsidR="00527EF1" w:rsidRDefault="00527EF1" w:rsidP="00527EF1">
      <w:pPr>
        <w:spacing w:after="160" w:line="231" w:lineRule="atLeas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7EF1" w:rsidRDefault="00527EF1" w:rsidP="00527EF1">
      <w:pPr>
        <w:spacing w:after="160" w:line="231" w:lineRule="atLeast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Franciszkanie z Panewnik</w:t>
      </w:r>
    </w:p>
    <w:sectPr w:rsidR="00527EF1" w:rsidSect="00527EF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EF1"/>
    <w:rsid w:val="004444CB"/>
    <w:rsid w:val="00527EF1"/>
    <w:rsid w:val="0089190E"/>
    <w:rsid w:val="008B0192"/>
    <w:rsid w:val="009D305C"/>
    <w:rsid w:val="00D6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0069"/>
  <w15:docId w15:val="{90DA9180-A3CB-364C-99A0-36962C00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27EF1"/>
  </w:style>
  <w:style w:type="character" w:styleId="Hipercze">
    <w:name w:val="Hyperlink"/>
    <w:basedOn w:val="Domylnaczcionkaakapitu"/>
    <w:uiPriority w:val="99"/>
    <w:unhideWhenUsed/>
    <w:rsid w:val="00527EF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towice.carit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Sztyk</dc:creator>
  <cp:keywords/>
  <dc:description/>
  <cp:lastModifiedBy>Jerzy Sztyk</cp:lastModifiedBy>
  <cp:revision>2</cp:revision>
  <dcterms:created xsi:type="dcterms:W3CDTF">2022-03-05T15:48:00Z</dcterms:created>
  <dcterms:modified xsi:type="dcterms:W3CDTF">2022-03-05T15:48:00Z</dcterms:modified>
</cp:coreProperties>
</file>